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4D" w:rsidRPr="007521A7" w:rsidRDefault="00465C4D" w:rsidP="00465C4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521A7">
        <w:rPr>
          <w:rFonts w:ascii="Arial" w:hAnsi="Arial" w:cs="Arial"/>
          <w:b/>
          <w:sz w:val="28"/>
          <w:szCs w:val="28"/>
        </w:rPr>
        <w:t>The Lambert Medical Centre</w:t>
      </w:r>
    </w:p>
    <w:p w:rsidR="00465C4D" w:rsidRPr="007521A7" w:rsidRDefault="00465C4D" w:rsidP="00465C4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521A7">
        <w:rPr>
          <w:rFonts w:ascii="Arial" w:hAnsi="Arial" w:cs="Arial"/>
          <w:sz w:val="28"/>
          <w:szCs w:val="28"/>
        </w:rPr>
        <w:t>2 Chapel Street, Thirsk, YO7 1LU</w:t>
      </w:r>
    </w:p>
    <w:p w:rsidR="00465C4D" w:rsidRDefault="00465C4D" w:rsidP="00465C4D">
      <w:pPr>
        <w:pStyle w:val="Default"/>
        <w:jc w:val="center"/>
      </w:pPr>
      <w:r w:rsidRPr="007521A7">
        <w:rPr>
          <w:rFonts w:ascii="Arial" w:hAnsi="Arial" w:cs="Arial"/>
          <w:sz w:val="28"/>
          <w:szCs w:val="28"/>
        </w:rPr>
        <w:t>Tel No. 01845 523157</w:t>
      </w:r>
    </w:p>
    <w:p w:rsidR="00465C4D" w:rsidRDefault="00465C4D" w:rsidP="00465C4D">
      <w:pPr>
        <w:pStyle w:val="Default"/>
      </w:pPr>
    </w:p>
    <w:tbl>
      <w:tblPr>
        <w:tblW w:w="1006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5080"/>
      </w:tblGrid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PATIENT DETAILS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CARER/ RELATIVE DETAILS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Name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 </w:t>
            </w:r>
          </w:p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Post Code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Post Code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</w:tr>
      <w:tr w:rsidR="00465C4D" w:rsidTr="00465C4D">
        <w:trPr>
          <w:trHeight w:val="12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Mobile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Mobile </w:t>
            </w:r>
          </w:p>
        </w:tc>
      </w:tr>
      <w:tr w:rsidR="00465C4D" w:rsidTr="00465C4D">
        <w:trPr>
          <w:trHeight w:val="271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Birth </w:t>
            </w:r>
          </w:p>
          <w:p w:rsidR="00465C4D" w:rsidRDefault="00465C4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4D" w:rsidRDefault="00465C4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Relationship to patient </w:t>
            </w:r>
          </w:p>
        </w:tc>
      </w:tr>
    </w:tbl>
    <w:p w:rsidR="00D43BF3" w:rsidRDefault="00D43BF3"/>
    <w:p w:rsidR="00465C4D" w:rsidRDefault="00465C4D" w:rsidP="00465C4D">
      <w:pPr>
        <w:pStyle w:val="Default"/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give permission for my relative/carer to have access to my medical records and personal details held by the Practice and for staff to discuss this with my relative/carer.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This permission relates to all of my records including but not limited to medication, appointments, referrals and test results. </w:t>
      </w: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 understand that this consent will remain in force indefi</w:t>
      </w:r>
      <w:r w:rsidR="00D01E6C">
        <w:rPr>
          <w:b/>
          <w:bCs/>
          <w:sz w:val="23"/>
          <w:szCs w:val="23"/>
        </w:rPr>
        <w:t xml:space="preserve">nitely. However, my doctor may </w:t>
      </w:r>
      <w:r>
        <w:rPr>
          <w:b/>
          <w:bCs/>
          <w:sz w:val="23"/>
          <w:szCs w:val="23"/>
        </w:rPr>
        <w:t>override this authority t</w:t>
      </w:r>
      <w:r w:rsidR="00D01E6C">
        <w:rPr>
          <w:b/>
          <w:bCs/>
          <w:sz w:val="23"/>
          <w:szCs w:val="23"/>
        </w:rPr>
        <w:t xml:space="preserve">o remove access to specific items if they feel it is in my best interest.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Signed.............................................................................. (Patient)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Date..................................................................................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will treat any information provided confidentially , I will not disclose information to a third party without agreement and will only use the information in the best interest of the person I care for. </w:t>
      </w:r>
    </w:p>
    <w:p w:rsidR="00465C4D" w:rsidRDefault="00465C4D" w:rsidP="00465C4D">
      <w:pPr>
        <w:pStyle w:val="Default"/>
        <w:rPr>
          <w:b/>
          <w:bCs/>
          <w:sz w:val="23"/>
          <w:szCs w:val="23"/>
        </w:rPr>
      </w:pPr>
    </w:p>
    <w:p w:rsidR="00465C4D" w:rsidRDefault="00465C4D" w:rsidP="00465C4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Signed................................................................................ (Carer/relative) </w:t>
      </w:r>
    </w:p>
    <w:p w:rsidR="00465C4D" w:rsidRDefault="00465C4D" w:rsidP="00465C4D">
      <w:pPr>
        <w:rPr>
          <w:b/>
          <w:bCs/>
          <w:sz w:val="23"/>
          <w:szCs w:val="23"/>
        </w:rPr>
      </w:pPr>
    </w:p>
    <w:p w:rsidR="00465C4D" w:rsidRDefault="00465C4D" w:rsidP="00465C4D">
      <w:r>
        <w:rPr>
          <w:b/>
          <w:bCs/>
          <w:sz w:val="23"/>
          <w:szCs w:val="23"/>
        </w:rPr>
        <w:t>Date...................................................................................</w:t>
      </w:r>
    </w:p>
    <w:sectPr w:rsidR="0046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D"/>
    <w:rsid w:val="00465C4D"/>
    <w:rsid w:val="00C47A18"/>
    <w:rsid w:val="00D01E6C"/>
    <w:rsid w:val="00D36695"/>
    <w:rsid w:val="00D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4D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18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1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A18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A18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A18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A18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A18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A18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A18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A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A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A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A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A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A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A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A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7A1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A18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A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18"/>
    <w:rPr>
      <w:b/>
      <w:bCs/>
    </w:rPr>
  </w:style>
  <w:style w:type="character" w:styleId="Emphasis">
    <w:name w:val="Emphasis"/>
    <w:basedOn w:val="DefaultParagraphFont"/>
    <w:uiPriority w:val="20"/>
    <w:qFormat/>
    <w:rsid w:val="00C47A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7A18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C47A18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7A18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A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A18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A18"/>
    <w:rPr>
      <w:b/>
      <w:i/>
      <w:sz w:val="24"/>
    </w:rPr>
  </w:style>
  <w:style w:type="character" w:styleId="SubtleEmphasis">
    <w:name w:val="Subtle Emphasis"/>
    <w:uiPriority w:val="19"/>
    <w:qFormat/>
    <w:rsid w:val="00C47A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7A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7A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7A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7A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A18"/>
    <w:pPr>
      <w:outlineLvl w:val="9"/>
    </w:pPr>
  </w:style>
  <w:style w:type="paragraph" w:customStyle="1" w:styleId="Default">
    <w:name w:val="Default"/>
    <w:rsid w:val="00465C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4D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A18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A18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A18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A18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A18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7A18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7A18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7A18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7A18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A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A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A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A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A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7A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7A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7A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A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47A1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7A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A18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7A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18"/>
    <w:rPr>
      <w:b/>
      <w:bCs/>
    </w:rPr>
  </w:style>
  <w:style w:type="character" w:styleId="Emphasis">
    <w:name w:val="Emphasis"/>
    <w:basedOn w:val="DefaultParagraphFont"/>
    <w:uiPriority w:val="20"/>
    <w:qFormat/>
    <w:rsid w:val="00C47A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47A18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C47A18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47A18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7A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7A18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7A18"/>
    <w:rPr>
      <w:b/>
      <w:i/>
      <w:sz w:val="24"/>
    </w:rPr>
  </w:style>
  <w:style w:type="character" w:styleId="SubtleEmphasis">
    <w:name w:val="Subtle Emphasis"/>
    <w:uiPriority w:val="19"/>
    <w:qFormat/>
    <w:rsid w:val="00C47A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47A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7A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7A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7A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A18"/>
    <w:pPr>
      <w:outlineLvl w:val="9"/>
    </w:pPr>
  </w:style>
  <w:style w:type="paragraph" w:customStyle="1" w:styleId="Default">
    <w:name w:val="Default"/>
    <w:rsid w:val="00465C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2018-05-14T09:50:00Z</cp:lastPrinted>
  <dcterms:created xsi:type="dcterms:W3CDTF">2018-05-14T09:53:00Z</dcterms:created>
  <dcterms:modified xsi:type="dcterms:W3CDTF">2018-05-14T09:53:00Z</dcterms:modified>
</cp:coreProperties>
</file>